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4D06D1">
      <w:pPr>
        <w:pStyle w:val="Listparagraphbullets"/>
        <w:numPr>
          <w:ilvl w:val="0"/>
          <w:numId w:val="0"/>
        </w:numPr>
        <w:ind w:left="567"/>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noProof/>
        </w:rPr>
        <w:drawing>
          <wp:inline distT="0" distB="0" distL="0" distR="0" wp14:anchorId="2C564085" wp14:editId="4B7A643A">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431D4941" w:rsidR="00B041CB" w:rsidRPr="00B041CB" w:rsidRDefault="00BD5776"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March</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315060">
        <w:rPr>
          <w:rFonts w:eastAsia="Calibri" w:cs="Times New Roman"/>
          <w:b/>
          <w:color w:val="081E3E"/>
          <w:kern w:val="12"/>
          <w:sz w:val="20"/>
          <w:szCs w:val="20"/>
        </w:rPr>
        <w:t>6</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5803770A"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6D5771">
        <w:rPr>
          <w:rFonts w:eastAsia="Calibri" w:cs="Times New Roman"/>
          <w:color w:val="000000"/>
          <w:kern w:val="12"/>
          <w:sz w:val="20"/>
          <w:szCs w:val="20"/>
        </w:rPr>
        <w:t>6</w:t>
      </w:r>
    </w:p>
    <w:p w14:paraId="660F0B32" w14:textId="5A1B82B2" w:rsidR="009C1ECD" w:rsidRPr="009C1ECD" w:rsidRDefault="00BD5776"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March</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6D5771">
        <w:rPr>
          <w:rFonts w:eastAsia="Calibri" w:cs="Times New Roman"/>
          <w:color w:val="000000"/>
          <w:kern w:val="12"/>
          <w:sz w:val="20"/>
          <w:szCs w:val="20"/>
        </w:rPr>
        <w:t>6</w:t>
      </w:r>
      <w:r w:rsidR="009C1ECD" w:rsidRPr="009C1ECD">
        <w:rPr>
          <w:rFonts w:eastAsia="Calibri" w:cs="Times New Roman"/>
          <w:color w:val="000000"/>
          <w:kern w:val="12"/>
          <w:sz w:val="20"/>
          <w:szCs w:val="20"/>
        </w:rPr>
        <w:t xml:space="preserve"> / INFRASTRUCTURE 202</w:t>
      </w:r>
      <w:r w:rsidR="006D5771">
        <w:rPr>
          <w:rFonts w:eastAsia="Calibri" w:cs="Times New Roman"/>
          <w:color w:val="000000"/>
          <w:kern w:val="12"/>
          <w:sz w:val="20"/>
          <w:szCs w:val="20"/>
        </w:rPr>
        <w:t>6</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 xml:space="preserve">providing professional advice, and that users exercise their own skill and care with respect to its </w:t>
      </w:r>
      <w:proofErr w:type="gramStart"/>
      <w:r w:rsidRPr="009C1ECD">
        <w:t>use, and</w:t>
      </w:r>
      <w:proofErr w:type="gramEnd"/>
      <w:r w:rsidRPr="009C1ECD">
        <w:t xml:space="preserve">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proofErr w:type="gramStart"/>
      <w:r w:rsidRPr="009C1ECD">
        <w:t>trade marks</w:t>
      </w:r>
      <w:proofErr w:type="spellEnd"/>
      <w:proofErr w:type="gram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4958BB39" w14:textId="07ECAFDB" w:rsidR="00F749C8" w:rsidRDefault="006E5952">
      <w:pPr>
        <w:pStyle w:val="TOC1"/>
        <w:rPr>
          <w:rFonts w:asciiTheme="minorHAnsi" w:eastAsiaTheme="minorEastAsia" w:hAnsiTheme="minorHAnsi"/>
          <w:b w:val="0"/>
          <w:noProof/>
          <w:color w:val="auto"/>
          <w:kern w:val="2"/>
          <w:sz w:val="24"/>
          <w:szCs w:val="24"/>
          <w:u w:val="none"/>
          <w:lang w:eastAsia="en-AU"/>
          <w14:ligatures w14:val="standardContextual"/>
        </w:rPr>
      </w:pPr>
      <w:r>
        <w:rPr>
          <w:b w:val="0"/>
        </w:rPr>
        <w:fldChar w:fldCharType="begin"/>
      </w:r>
      <w:r>
        <w:rPr>
          <w:b w:val="0"/>
        </w:rPr>
        <w:instrText xml:space="preserve"> TOC \h \z \t "Heading 2,1,Heading 3,2,Heading 4,3" </w:instrText>
      </w:r>
      <w:r>
        <w:rPr>
          <w:b w:val="0"/>
        </w:rPr>
        <w:fldChar w:fldCharType="separate"/>
      </w:r>
      <w:hyperlink w:anchor="_Toc225258115" w:history="1">
        <w:r w:rsidR="00F749C8" w:rsidRPr="003838B0">
          <w:rPr>
            <w:rStyle w:val="Hyperlink"/>
            <w:noProof/>
          </w:rPr>
          <w:t>Background</w:t>
        </w:r>
        <w:r w:rsidR="00F749C8">
          <w:rPr>
            <w:noProof/>
            <w:webHidden/>
          </w:rPr>
          <w:tab/>
        </w:r>
        <w:r w:rsidR="00F749C8">
          <w:rPr>
            <w:noProof/>
            <w:webHidden/>
          </w:rPr>
          <w:fldChar w:fldCharType="begin"/>
        </w:r>
        <w:r w:rsidR="00F749C8">
          <w:rPr>
            <w:noProof/>
            <w:webHidden/>
          </w:rPr>
          <w:instrText xml:space="preserve"> PAGEREF _Toc225258115 \h </w:instrText>
        </w:r>
        <w:r w:rsidR="00F749C8">
          <w:rPr>
            <w:noProof/>
            <w:webHidden/>
          </w:rPr>
        </w:r>
        <w:r w:rsidR="00F749C8">
          <w:rPr>
            <w:noProof/>
            <w:webHidden/>
          </w:rPr>
          <w:fldChar w:fldCharType="separate"/>
        </w:r>
        <w:r w:rsidR="00D63B6F">
          <w:rPr>
            <w:noProof/>
            <w:webHidden/>
          </w:rPr>
          <w:t>4</w:t>
        </w:r>
        <w:r w:rsidR="00F749C8">
          <w:rPr>
            <w:noProof/>
            <w:webHidden/>
          </w:rPr>
          <w:fldChar w:fldCharType="end"/>
        </w:r>
      </w:hyperlink>
    </w:p>
    <w:p w14:paraId="6C135830" w14:textId="2E0A9975"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6" w:history="1">
        <w:r w:rsidRPr="003838B0">
          <w:rPr>
            <w:rStyle w:val="Hyperlink"/>
            <w:noProof/>
          </w:rPr>
          <w:t>Service level performance: relay service</w:t>
        </w:r>
        <w:r>
          <w:rPr>
            <w:noProof/>
            <w:webHidden/>
          </w:rPr>
          <w:tab/>
        </w:r>
        <w:r>
          <w:rPr>
            <w:noProof/>
            <w:webHidden/>
          </w:rPr>
          <w:fldChar w:fldCharType="begin"/>
        </w:r>
        <w:r>
          <w:rPr>
            <w:noProof/>
            <w:webHidden/>
          </w:rPr>
          <w:instrText xml:space="preserve"> PAGEREF _Toc225258116 \h </w:instrText>
        </w:r>
        <w:r>
          <w:rPr>
            <w:noProof/>
            <w:webHidden/>
          </w:rPr>
        </w:r>
        <w:r>
          <w:rPr>
            <w:noProof/>
            <w:webHidden/>
          </w:rPr>
          <w:fldChar w:fldCharType="separate"/>
        </w:r>
        <w:r w:rsidR="00D63B6F">
          <w:rPr>
            <w:noProof/>
            <w:webHidden/>
          </w:rPr>
          <w:t>4</w:t>
        </w:r>
        <w:r>
          <w:rPr>
            <w:noProof/>
            <w:webHidden/>
          </w:rPr>
          <w:fldChar w:fldCharType="end"/>
        </w:r>
      </w:hyperlink>
    </w:p>
    <w:p w14:paraId="3D2B2B83" w14:textId="162AD156"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7" w:history="1">
        <w:r w:rsidRPr="003838B0">
          <w:rPr>
            <w:rStyle w:val="Hyperlink"/>
            <w:noProof/>
          </w:rPr>
          <w:t>Service level performance: helpdesk</w:t>
        </w:r>
        <w:r>
          <w:rPr>
            <w:noProof/>
            <w:webHidden/>
          </w:rPr>
          <w:tab/>
        </w:r>
        <w:r>
          <w:rPr>
            <w:noProof/>
            <w:webHidden/>
          </w:rPr>
          <w:fldChar w:fldCharType="begin"/>
        </w:r>
        <w:r>
          <w:rPr>
            <w:noProof/>
            <w:webHidden/>
          </w:rPr>
          <w:instrText xml:space="preserve"> PAGEREF _Toc225258117 \h </w:instrText>
        </w:r>
        <w:r>
          <w:rPr>
            <w:noProof/>
            <w:webHidden/>
          </w:rPr>
        </w:r>
        <w:r>
          <w:rPr>
            <w:noProof/>
            <w:webHidden/>
          </w:rPr>
          <w:fldChar w:fldCharType="separate"/>
        </w:r>
        <w:r w:rsidR="00D63B6F">
          <w:rPr>
            <w:noProof/>
            <w:webHidden/>
          </w:rPr>
          <w:t>5</w:t>
        </w:r>
        <w:r>
          <w:rPr>
            <w:noProof/>
            <w:webHidden/>
          </w:rPr>
          <w:fldChar w:fldCharType="end"/>
        </w:r>
      </w:hyperlink>
    </w:p>
    <w:p w14:paraId="3C312704" w14:textId="33A5AFE1"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8" w:history="1">
        <w:r w:rsidRPr="003838B0">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_Toc225258118 \h </w:instrText>
        </w:r>
        <w:r>
          <w:rPr>
            <w:noProof/>
            <w:webHidden/>
          </w:rPr>
        </w:r>
        <w:r>
          <w:rPr>
            <w:noProof/>
            <w:webHidden/>
          </w:rPr>
          <w:fldChar w:fldCharType="separate"/>
        </w:r>
        <w:r w:rsidR="00D63B6F">
          <w:rPr>
            <w:noProof/>
            <w:webHidden/>
          </w:rPr>
          <w:t>5</w:t>
        </w:r>
        <w:r>
          <w:rPr>
            <w:noProof/>
            <w:webHidden/>
          </w:rPr>
          <w:fldChar w:fldCharType="end"/>
        </w:r>
      </w:hyperlink>
    </w:p>
    <w:p w14:paraId="44B2A9E8" w14:textId="50F4C071"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19" w:history="1">
        <w:r w:rsidRPr="003838B0">
          <w:rPr>
            <w:rStyle w:val="Hyperlink"/>
            <w:noProof/>
          </w:rPr>
          <w:t>Calls to emergency services relayed through the NRS</w:t>
        </w:r>
        <w:r>
          <w:rPr>
            <w:noProof/>
            <w:webHidden/>
          </w:rPr>
          <w:tab/>
        </w:r>
        <w:r>
          <w:rPr>
            <w:noProof/>
            <w:webHidden/>
          </w:rPr>
          <w:fldChar w:fldCharType="begin"/>
        </w:r>
        <w:r>
          <w:rPr>
            <w:noProof/>
            <w:webHidden/>
          </w:rPr>
          <w:instrText xml:space="preserve"> PAGEREF _Toc225258119 \h </w:instrText>
        </w:r>
        <w:r>
          <w:rPr>
            <w:noProof/>
            <w:webHidden/>
          </w:rPr>
        </w:r>
        <w:r>
          <w:rPr>
            <w:noProof/>
            <w:webHidden/>
          </w:rPr>
          <w:fldChar w:fldCharType="separate"/>
        </w:r>
        <w:r w:rsidR="00D63B6F">
          <w:rPr>
            <w:noProof/>
            <w:webHidden/>
          </w:rPr>
          <w:t>6</w:t>
        </w:r>
        <w:r>
          <w:rPr>
            <w:noProof/>
            <w:webHidden/>
          </w:rPr>
          <w:fldChar w:fldCharType="end"/>
        </w:r>
      </w:hyperlink>
    </w:p>
    <w:p w14:paraId="152D00E0" w14:textId="64C34BAB" w:rsidR="00F749C8" w:rsidRDefault="00F749C8">
      <w:pPr>
        <w:pStyle w:val="TOC1"/>
        <w:rPr>
          <w:rFonts w:asciiTheme="minorHAnsi" w:eastAsiaTheme="minorEastAsia" w:hAnsiTheme="minorHAnsi"/>
          <w:b w:val="0"/>
          <w:noProof/>
          <w:color w:val="auto"/>
          <w:kern w:val="2"/>
          <w:sz w:val="24"/>
          <w:szCs w:val="24"/>
          <w:u w:val="none"/>
          <w:lang w:eastAsia="en-AU"/>
          <w14:ligatures w14:val="standardContextual"/>
        </w:rPr>
      </w:pPr>
      <w:hyperlink w:anchor="_Toc225258120" w:history="1">
        <w:r w:rsidRPr="003838B0">
          <w:rPr>
            <w:rStyle w:val="Hyperlink"/>
            <w:noProof/>
          </w:rPr>
          <w:t>Helpdesk enquiries</w:t>
        </w:r>
        <w:r>
          <w:rPr>
            <w:noProof/>
            <w:webHidden/>
          </w:rPr>
          <w:tab/>
        </w:r>
        <w:r>
          <w:rPr>
            <w:noProof/>
            <w:webHidden/>
          </w:rPr>
          <w:fldChar w:fldCharType="begin"/>
        </w:r>
        <w:r>
          <w:rPr>
            <w:noProof/>
            <w:webHidden/>
          </w:rPr>
          <w:instrText xml:space="preserve"> PAGEREF _Toc225258120 \h </w:instrText>
        </w:r>
        <w:r>
          <w:rPr>
            <w:noProof/>
            <w:webHidden/>
          </w:rPr>
        </w:r>
        <w:r>
          <w:rPr>
            <w:noProof/>
            <w:webHidden/>
          </w:rPr>
          <w:fldChar w:fldCharType="separate"/>
        </w:r>
        <w:r w:rsidR="00D63B6F">
          <w:rPr>
            <w:noProof/>
            <w:webHidden/>
          </w:rPr>
          <w:t>6</w:t>
        </w:r>
        <w:r>
          <w:rPr>
            <w:noProof/>
            <w:webHidden/>
          </w:rPr>
          <w:fldChar w:fldCharType="end"/>
        </w:r>
      </w:hyperlink>
    </w:p>
    <w:p w14:paraId="4AA8625A" w14:textId="7A8751CF"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1DD9BEA7"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D63B6F">
          <w:rPr>
            <w:noProof/>
            <w:webHidden/>
          </w:rPr>
          <w:t>4</w:t>
        </w:r>
        <w:r w:rsidR="00223C5F">
          <w:rPr>
            <w:noProof/>
            <w:webHidden/>
          </w:rPr>
          <w:fldChar w:fldCharType="end"/>
        </w:r>
      </w:hyperlink>
    </w:p>
    <w:p w14:paraId="283624B9" w14:textId="0978E540"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D63B6F">
          <w:rPr>
            <w:noProof/>
            <w:webHidden/>
          </w:rPr>
          <w:t>5</w:t>
        </w:r>
        <w:r>
          <w:rPr>
            <w:noProof/>
            <w:webHidden/>
          </w:rPr>
          <w:fldChar w:fldCharType="end"/>
        </w:r>
      </w:hyperlink>
    </w:p>
    <w:p w14:paraId="402B9031" w14:textId="4AD33BEB"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D63B6F">
          <w:rPr>
            <w:noProof/>
            <w:webHidden/>
          </w:rPr>
          <w:t>5</w:t>
        </w:r>
        <w:r>
          <w:rPr>
            <w:noProof/>
            <w:webHidden/>
          </w:rPr>
          <w:fldChar w:fldCharType="end"/>
        </w:r>
      </w:hyperlink>
    </w:p>
    <w:p w14:paraId="62479079" w14:textId="5556EAD7"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D63B6F">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25258115"/>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25258116"/>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7.48 percent of emergency calls were answered in five seconds or less. 98.26 percent of emergency calls were answered in ten seconds or less. 1.56 percent of calls were abanonded. 87.92 percent of calls were answered in ten seconds or less. 93.47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4346E125" w:rsidR="005C3B45" w:rsidRPr="008A3CCD" w:rsidRDefault="008E6B08"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March</w:t>
            </w:r>
            <w:r w:rsidR="0027743E" w:rsidRPr="008A3CCD">
              <w:rPr>
                <w:b/>
                <w:sz w:val="22"/>
                <w:szCs w:val="22"/>
              </w:rPr>
              <w:t xml:space="preserve"> </w:t>
            </w:r>
            <w:r w:rsidR="005C3B45" w:rsidRPr="008A3CCD">
              <w:rPr>
                <w:b/>
                <w:sz w:val="22"/>
                <w:szCs w:val="22"/>
              </w:rPr>
              <w:t>202</w:t>
            </w:r>
            <w:r w:rsidR="00FB172C">
              <w:rPr>
                <w:b/>
                <w:sz w:val="22"/>
                <w:szCs w:val="22"/>
              </w:rPr>
              <w:t>6</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1B639DD3" w:rsidR="005C3B45" w:rsidRPr="008E6B08"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3E4022">
              <w:t>9</w:t>
            </w:r>
            <w:r w:rsidR="00895EE9" w:rsidRPr="003E4022">
              <w:t>7</w:t>
            </w:r>
            <w:r w:rsidR="0014653E" w:rsidRPr="003E4022">
              <w:t>.</w:t>
            </w:r>
            <w:r w:rsidR="00895EE9" w:rsidRPr="003E4022">
              <w:t>48</w:t>
            </w:r>
            <w:r w:rsidR="005C3B45" w:rsidRPr="003E4022">
              <w:t>%</w:t>
            </w:r>
          </w:p>
        </w:tc>
      </w:tr>
      <w:tr w:rsidR="005C3B45" w:rsidRPr="00654F9E" w14:paraId="2707A88B"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0A5EB9F4" w:rsidR="005C3B45" w:rsidRPr="008E6B08"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3E4022">
              <w:t>9</w:t>
            </w:r>
            <w:r w:rsidR="00895EE9" w:rsidRPr="003E4022">
              <w:t>8</w:t>
            </w:r>
            <w:r w:rsidR="00754481" w:rsidRPr="003E4022">
              <w:t>.</w:t>
            </w:r>
            <w:r w:rsidR="001B664E" w:rsidRPr="003E4022">
              <w:t>2</w:t>
            </w:r>
            <w:r w:rsidR="00895EE9" w:rsidRPr="003E4022">
              <w:t>6</w:t>
            </w:r>
            <w:r w:rsidRPr="003E4022">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30F8A864" w:rsidR="005C3B45" w:rsidRPr="008E6B08" w:rsidRDefault="001B664E"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3E4022">
              <w:t>1</w:t>
            </w:r>
            <w:r w:rsidR="00820C02" w:rsidRPr="003E4022">
              <w:t>.</w:t>
            </w:r>
            <w:r w:rsidR="00220C7C" w:rsidRPr="003E4022">
              <w:t>56</w:t>
            </w:r>
            <w:r w:rsidR="005C3B45" w:rsidRPr="003E4022">
              <w:t>%</w:t>
            </w:r>
          </w:p>
        </w:tc>
      </w:tr>
      <w:tr w:rsidR="005C3B45" w:rsidRPr="00654F9E" w14:paraId="6F8DE161" w14:textId="77777777" w:rsidTr="00676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0D235603" w:rsidR="005C3B45" w:rsidRPr="008E6B08" w:rsidRDefault="00402AF3" w:rsidP="005C3B45">
            <w:pPr>
              <w:pStyle w:val="Tabletext"/>
              <w:jc w:val="center"/>
              <w:cnfStyle w:val="000000010000" w:firstRow="0" w:lastRow="0" w:firstColumn="0" w:lastColumn="0" w:oddVBand="0" w:evenVBand="0" w:oddHBand="0" w:evenHBand="1" w:firstRowFirstColumn="0" w:firstRowLastColumn="0" w:lastRowFirstColumn="0" w:lastRowLastColumn="0"/>
              <w:rPr>
                <w:highlight w:val="yellow"/>
              </w:rPr>
            </w:pPr>
            <w:r w:rsidRPr="003E4022">
              <w:t>8</w:t>
            </w:r>
            <w:r w:rsidR="00220C7C" w:rsidRPr="003E4022">
              <w:t>7</w:t>
            </w:r>
            <w:r w:rsidR="005A3D5D" w:rsidRPr="003E4022">
              <w:t>.</w:t>
            </w:r>
            <w:r w:rsidR="00220C7C" w:rsidRPr="003E4022">
              <w:t>92</w:t>
            </w:r>
            <w:r w:rsidR="005C3B45" w:rsidRPr="003E4022">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5D63E052" w:rsidR="005C3B45" w:rsidRPr="008E6B08" w:rsidRDefault="006B4533" w:rsidP="005C3B45">
            <w:pPr>
              <w:pStyle w:val="Tabletext"/>
              <w:jc w:val="center"/>
              <w:cnfStyle w:val="000000000000" w:firstRow="0" w:lastRow="0" w:firstColumn="0" w:lastColumn="0" w:oddVBand="0" w:evenVBand="0" w:oddHBand="0" w:evenHBand="0" w:firstRowFirstColumn="0" w:firstRowLastColumn="0" w:lastRowFirstColumn="0" w:lastRowLastColumn="0"/>
              <w:rPr>
                <w:highlight w:val="yellow"/>
              </w:rPr>
            </w:pPr>
            <w:r w:rsidRPr="003E4022">
              <w:t>9</w:t>
            </w:r>
            <w:r w:rsidR="001A194E" w:rsidRPr="003E4022">
              <w:t>3</w:t>
            </w:r>
            <w:r w:rsidR="00820C02" w:rsidRPr="003E4022">
              <w:t>.</w:t>
            </w:r>
            <w:r w:rsidR="001A194E" w:rsidRPr="003E4022">
              <w:t>47</w:t>
            </w:r>
            <w:r w:rsidR="005C3B45" w:rsidRPr="003E4022">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25258117"/>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4.21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99.88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6422D049" w:rsidR="005C3B45" w:rsidRPr="008E534F" w:rsidRDefault="00CA181F"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March</w:t>
            </w:r>
            <w:r w:rsidR="002F1BD6">
              <w:rPr>
                <w:b/>
                <w:sz w:val="22"/>
                <w:szCs w:val="22"/>
              </w:rPr>
              <w:t xml:space="preserve"> </w:t>
            </w:r>
            <w:r w:rsidR="007010A5">
              <w:rPr>
                <w:b/>
                <w:sz w:val="22"/>
                <w:szCs w:val="22"/>
              </w:rPr>
              <w:t>202</w:t>
            </w:r>
            <w:r w:rsidR="00FB172C">
              <w:rPr>
                <w:b/>
                <w:sz w:val="22"/>
                <w:szCs w:val="22"/>
              </w:rPr>
              <w:t>6</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33C24C45" w:rsidR="005C3B45" w:rsidRPr="00133DE9"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33DE9">
              <w:t>9</w:t>
            </w:r>
            <w:r w:rsidR="00D34E86" w:rsidRPr="00133DE9">
              <w:t>4</w:t>
            </w:r>
            <w:r w:rsidRPr="00133DE9">
              <w:t>.</w:t>
            </w:r>
            <w:r w:rsidR="001A194E" w:rsidRPr="00133DE9">
              <w:t>21</w:t>
            </w:r>
            <w:r w:rsidR="005C3B45" w:rsidRPr="00133DE9">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133DE9"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133DE9">
              <w:t>100</w:t>
            </w:r>
            <w:r w:rsidR="005C3B45" w:rsidRPr="00133DE9">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133DE9"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33DE9">
              <w:t>100</w:t>
            </w:r>
            <w:r w:rsidR="005C3B45" w:rsidRPr="00133DE9">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133DE9"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133DE9">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5026C5F3" w:rsidR="00C0244B" w:rsidRPr="00133DE9" w:rsidRDefault="006B6E29"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33DE9">
              <w:t>99.8</w:t>
            </w:r>
            <w:r w:rsidR="001A194E" w:rsidRPr="00133DE9">
              <w:t>8</w:t>
            </w:r>
            <w:r w:rsidR="0018238C" w:rsidRPr="00133DE9">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25258118"/>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25 calls, national relay service SMS, 2842 calls, national relay service chat, 2156 calls, national relay service chat app, 2906 calls, voice relay, 85 calls, video relay, 4761 calls, national relay service tele type writer, 620 calls, total calls, 13395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3BF4DADD" w:rsidR="005C3B45" w:rsidRPr="008335A0" w:rsidRDefault="00826835" w:rsidP="005C3B45">
            <w:pPr>
              <w:pStyle w:val="Tabletextcentred0"/>
              <w:cnfStyle w:val="000000000000" w:firstRow="0" w:lastRow="0" w:firstColumn="0" w:lastColumn="0" w:oddVBand="0" w:evenVBand="0" w:oddHBand="0" w:evenHBand="0" w:firstRowFirstColumn="0" w:firstRowLastColumn="0" w:lastRowFirstColumn="0" w:lastRowLastColumn="0"/>
            </w:pPr>
            <w:r w:rsidRPr="008335A0">
              <w:t>2</w:t>
            </w:r>
            <w:r w:rsidR="00415740" w:rsidRPr="008335A0">
              <w:t>5</w:t>
            </w:r>
          </w:p>
        </w:tc>
      </w:tr>
      <w:tr w:rsidR="005C3B45" w:rsidRPr="00654F9E" w14:paraId="73493AF0" w14:textId="77777777" w:rsidTr="005C39B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shd w:val="clear" w:color="auto" w:fill="F2F2F2" w:themeFill="background1" w:themeFillShade="F2"/>
          </w:tcPr>
          <w:p w14:paraId="75059C47" w14:textId="7B6C2F35" w:rsidR="005C3B45" w:rsidRPr="008335A0" w:rsidRDefault="000C319E" w:rsidP="005C3B45">
            <w:pPr>
              <w:pStyle w:val="Tabletextcentred0"/>
              <w:cnfStyle w:val="000000010000" w:firstRow="0" w:lastRow="0" w:firstColumn="0" w:lastColumn="0" w:oddVBand="0" w:evenVBand="0" w:oddHBand="0" w:evenHBand="1" w:firstRowFirstColumn="0" w:firstRowLastColumn="0" w:lastRowFirstColumn="0" w:lastRowLastColumn="0"/>
            </w:pPr>
            <w:r w:rsidRPr="008335A0">
              <w:t>2</w:t>
            </w:r>
            <w:r w:rsidR="000A3499" w:rsidRPr="008335A0">
              <w:t>,</w:t>
            </w:r>
            <w:r w:rsidR="003921BB" w:rsidRPr="008335A0">
              <w:t>842</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46352B44" w:rsidR="005C3B45" w:rsidRPr="008335A0" w:rsidRDefault="00C922E1" w:rsidP="005C3B45">
            <w:pPr>
              <w:pStyle w:val="Tabletextcentred0"/>
              <w:cnfStyle w:val="000000000000" w:firstRow="0" w:lastRow="0" w:firstColumn="0" w:lastColumn="0" w:oddVBand="0" w:evenVBand="0" w:oddHBand="0" w:evenHBand="0" w:firstRowFirstColumn="0" w:firstRowLastColumn="0" w:lastRowFirstColumn="0" w:lastRowLastColumn="0"/>
            </w:pPr>
            <w:r w:rsidRPr="008335A0">
              <w:t>2</w:t>
            </w:r>
            <w:r w:rsidR="0065030C" w:rsidRPr="008335A0">
              <w:t>,</w:t>
            </w:r>
            <w:r w:rsidR="003921BB" w:rsidRPr="008335A0">
              <w:t>156</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4093D04A" w:rsidR="005C3B45" w:rsidRPr="008335A0" w:rsidRDefault="005752CE" w:rsidP="005C3B45">
            <w:pPr>
              <w:pStyle w:val="Tabletextcentred0"/>
              <w:cnfStyle w:val="000000010000" w:firstRow="0" w:lastRow="0" w:firstColumn="0" w:lastColumn="0" w:oddVBand="0" w:evenVBand="0" w:oddHBand="0" w:evenHBand="1" w:firstRowFirstColumn="0" w:firstRowLastColumn="0" w:lastRowFirstColumn="0" w:lastRowLastColumn="0"/>
            </w:pPr>
            <w:r w:rsidRPr="008335A0">
              <w:t>2</w:t>
            </w:r>
            <w:r w:rsidR="00E15571" w:rsidRPr="008335A0">
              <w:t>,</w:t>
            </w:r>
            <w:r w:rsidR="00BB2DE2" w:rsidRPr="008335A0">
              <w:t>906</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5F05A243" w:rsidR="005C3B45" w:rsidRPr="008335A0" w:rsidRDefault="00BB2DE2" w:rsidP="005C3B45">
            <w:pPr>
              <w:pStyle w:val="Tabletextcentred0"/>
              <w:cnfStyle w:val="000000000000" w:firstRow="0" w:lastRow="0" w:firstColumn="0" w:lastColumn="0" w:oddVBand="0" w:evenVBand="0" w:oddHBand="0" w:evenHBand="0" w:firstRowFirstColumn="0" w:firstRowLastColumn="0" w:lastRowFirstColumn="0" w:lastRowLastColumn="0"/>
            </w:pPr>
            <w:r w:rsidRPr="008335A0">
              <w:t>85</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40442D28" w:rsidR="005C3B45" w:rsidRPr="008335A0" w:rsidRDefault="005170EA" w:rsidP="005C3B45">
            <w:pPr>
              <w:pStyle w:val="Tabletextcentred0"/>
              <w:cnfStyle w:val="000000010000" w:firstRow="0" w:lastRow="0" w:firstColumn="0" w:lastColumn="0" w:oddVBand="0" w:evenVBand="0" w:oddHBand="0" w:evenHBand="1" w:firstRowFirstColumn="0" w:firstRowLastColumn="0" w:lastRowFirstColumn="0" w:lastRowLastColumn="0"/>
            </w:pPr>
            <w:r w:rsidRPr="008335A0">
              <w:t>4</w:t>
            </w:r>
            <w:r w:rsidR="000A3499" w:rsidRPr="008335A0">
              <w:t>,</w:t>
            </w:r>
            <w:r w:rsidR="00BB2DE2" w:rsidRPr="008335A0">
              <w:t>761</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4077F6A9" w:rsidR="005C3B45" w:rsidRPr="008335A0" w:rsidRDefault="005170EA" w:rsidP="005C3B45">
            <w:pPr>
              <w:pStyle w:val="Tabletextcentred0"/>
              <w:cnfStyle w:val="000000000000" w:firstRow="0" w:lastRow="0" w:firstColumn="0" w:lastColumn="0" w:oddVBand="0" w:evenVBand="0" w:oddHBand="0" w:evenHBand="0" w:firstRowFirstColumn="0" w:firstRowLastColumn="0" w:lastRowFirstColumn="0" w:lastRowLastColumn="0"/>
            </w:pPr>
            <w:r w:rsidRPr="008335A0">
              <w:t>6</w:t>
            </w:r>
            <w:r w:rsidR="00BB2DE2" w:rsidRPr="008335A0">
              <w:t>20</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501918C6" w:rsidR="005C3B45" w:rsidRPr="008335A0"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rPr>
            </w:pPr>
            <w:r w:rsidRPr="008335A0">
              <w:t>1</w:t>
            </w:r>
            <w:r w:rsidR="00BB2DE2" w:rsidRPr="008335A0">
              <w:t>3</w:t>
            </w:r>
            <w:r w:rsidRPr="008335A0">
              <w:t>,</w:t>
            </w:r>
            <w:r w:rsidR="00BB2DE2" w:rsidRPr="008335A0">
              <w:t>395</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25258119"/>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0 calls, national relay service SMS, 43 calls, national relay service chat, 66 calls, voice relay, 4 calls, video relay, 0 calls, national relay service tele type writer, 0 calls, total calls, 113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1D615E95" w:rsidR="005C3B45" w:rsidRPr="000A17D2" w:rsidRDefault="00E42AD6"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lang w:eastAsia="en-AU"/>
              </w:rPr>
            </w:pPr>
            <w:r w:rsidRPr="000A17D2">
              <w:rPr>
                <w:lang w:eastAsia="en-AU"/>
              </w:rPr>
              <w:t>0</w:t>
            </w:r>
          </w:p>
        </w:tc>
      </w:tr>
      <w:tr w:rsidR="005C3B45" w:rsidRPr="00654F9E" w14:paraId="0456C22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shd w:val="clear" w:color="auto" w:fill="F2F2F2" w:themeFill="background1" w:themeFillShade="F2"/>
          </w:tcPr>
          <w:p w14:paraId="07C0A3C0" w14:textId="509216A3" w:rsidR="005C3B45" w:rsidRPr="000A17D2" w:rsidRDefault="002E4001"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0A17D2">
              <w:rPr>
                <w:lang w:eastAsia="en-AU"/>
              </w:rPr>
              <w:t>43</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1F3EF5F9" w:rsidR="005C3B45" w:rsidRPr="000A17D2" w:rsidRDefault="0085223E"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0A17D2">
              <w:rPr>
                <w:lang w:eastAsia="en-AU"/>
              </w:rPr>
              <w:t>6</w:t>
            </w:r>
            <w:r w:rsidR="002E4001" w:rsidRPr="000A17D2">
              <w:rPr>
                <w:lang w:eastAsia="en-AU"/>
              </w:rPr>
              <w:t>6</w:t>
            </w:r>
          </w:p>
        </w:tc>
      </w:tr>
      <w:tr w:rsidR="005C3B45" w:rsidRPr="00654F9E" w14:paraId="35FAC2D3"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shd w:val="clear" w:color="auto" w:fill="F2F2F2" w:themeFill="background1" w:themeFillShade="F2"/>
          </w:tcPr>
          <w:p w14:paraId="23EC2957" w14:textId="3507D4EA" w:rsidR="005C3B45" w:rsidRPr="000A17D2" w:rsidRDefault="002E4001"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0A17D2">
              <w:rPr>
                <w:lang w:eastAsia="en-AU"/>
              </w:rPr>
              <w:t>4</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0A17D2"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0A17D2">
              <w:rPr>
                <w:lang w:eastAsia="en-AU"/>
              </w:rPr>
              <w:t>0</w:t>
            </w:r>
          </w:p>
        </w:tc>
      </w:tr>
      <w:tr w:rsidR="005C3B45" w:rsidRPr="00654F9E" w14:paraId="26EB9034" w14:textId="77777777" w:rsidTr="0075582E">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shd w:val="clear" w:color="auto" w:fill="F2F2F2" w:themeFill="background1" w:themeFillShade="F2"/>
          </w:tcPr>
          <w:p w14:paraId="57CE7857" w14:textId="2C3FF804" w:rsidR="005C3B45" w:rsidRPr="000A17D2"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0A17D2">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49E4A5ED" w:rsidR="005C3B45" w:rsidRPr="000A17D2" w:rsidRDefault="00544487" w:rsidP="000D71D2">
            <w:pPr>
              <w:pStyle w:val="Tabletextcentred0"/>
              <w:cnfStyle w:val="010000000000" w:firstRow="0" w:lastRow="1" w:firstColumn="0" w:lastColumn="0" w:oddVBand="0" w:evenVBand="0" w:oddHBand="0" w:evenHBand="0" w:firstRowFirstColumn="0" w:firstRowLastColumn="0" w:lastRowFirstColumn="0" w:lastRowLastColumn="0"/>
              <w:rPr>
                <w:b w:val="0"/>
              </w:rPr>
            </w:pPr>
            <w:r w:rsidRPr="000A17D2">
              <w:t>1</w:t>
            </w:r>
            <w:r w:rsidR="002E4001" w:rsidRPr="000A17D2">
              <w:t>13</w:t>
            </w:r>
            <w:r w:rsidR="00AE63FE" w:rsidRPr="000A17D2">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25258120"/>
      <w:r w:rsidRPr="00052048">
        <w:t>Helpdesk enquiries</w:t>
      </w:r>
      <w:bookmarkEnd w:id="31"/>
      <w:bookmarkEnd w:id="32"/>
      <w:bookmarkEnd w:id="33"/>
      <w:bookmarkEnd w:id="34"/>
      <w:bookmarkEnd w:id="35"/>
    </w:p>
    <w:p w14:paraId="04275AA2" w14:textId="6E962D13" w:rsidR="005C3B45" w:rsidRDefault="005C3B45" w:rsidP="00DA6D01">
      <w:r w:rsidRPr="00575F40">
        <w:t xml:space="preserve">The Helpdesk received </w:t>
      </w:r>
      <w:r w:rsidR="003D08B8" w:rsidRPr="00D836FB">
        <w:t>5</w:t>
      </w:r>
      <w:r w:rsidR="00737E6F" w:rsidRPr="00D836FB">
        <w:t>00</w:t>
      </w:r>
      <w:r w:rsidRPr="00575F40">
        <w:t xml:space="preserve"> genuine enquiries for </w:t>
      </w:r>
      <w:r w:rsidR="00DA6D01">
        <w:t>March</w:t>
      </w:r>
      <w:r w:rsidR="003B4DDC" w:rsidRPr="00575F40">
        <w:t xml:space="preserve"> 202</w:t>
      </w:r>
      <w:r w:rsidR="00C000C1">
        <w:t>6</w:t>
      </w:r>
      <w:r w:rsidRPr="00575F40">
        <w:t xml:space="preserve">, including </w:t>
      </w:r>
      <w:r w:rsidR="002E2DDD" w:rsidRPr="00D50312">
        <w:t>1</w:t>
      </w:r>
      <w:r w:rsidR="005E5E6E" w:rsidRPr="00D50312">
        <w:t>9</w:t>
      </w:r>
      <w:r w:rsidR="001623E2">
        <w:t xml:space="preserve"> </w:t>
      </w:r>
      <w:r w:rsidRPr="00575F40">
        <w:t>complaints.</w:t>
      </w:r>
    </w:p>
    <w:sectPr w:rsidR="005C3B45"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06B7D" w14:textId="77777777" w:rsidR="00831CE2" w:rsidRDefault="00831CE2" w:rsidP="00FC413F">
      <w:pPr>
        <w:spacing w:after="0"/>
      </w:pPr>
      <w:r>
        <w:separator/>
      </w:r>
    </w:p>
  </w:endnote>
  <w:endnote w:type="continuationSeparator" w:id="0">
    <w:p w14:paraId="2AFAB860" w14:textId="77777777" w:rsidR="00831CE2" w:rsidRDefault="00831CE2"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4A0F3066"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D63B6F">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60486361"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D63B6F">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EEE7" w14:textId="77777777" w:rsidR="00831CE2" w:rsidRDefault="00831CE2" w:rsidP="00FC413F">
      <w:pPr>
        <w:spacing w:after="0"/>
      </w:pPr>
      <w:r>
        <w:separator/>
      </w:r>
    </w:p>
  </w:footnote>
  <w:footnote w:type="continuationSeparator" w:id="0">
    <w:p w14:paraId="207CD4B0" w14:textId="77777777" w:rsidR="00831CE2" w:rsidRDefault="00831CE2"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4AA0DF1F"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D63B6F">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396E3918"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D63B6F">
      <w:rPr>
        <w:rFonts w:cs="Segoe UI Light"/>
        <w:noProof/>
        <w:color w:val="001C40"/>
        <w:sz w:val="20"/>
        <w:szCs w:val="20"/>
      </w:rPr>
      <w:t>List of figures and tables</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614F5170"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D63B6F">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2BAA"/>
    <w:rsid w:val="00007B0D"/>
    <w:rsid w:val="00012D3A"/>
    <w:rsid w:val="00015228"/>
    <w:rsid w:val="000171AD"/>
    <w:rsid w:val="00025779"/>
    <w:rsid w:val="000263A8"/>
    <w:rsid w:val="0002794A"/>
    <w:rsid w:val="000301CC"/>
    <w:rsid w:val="000319FB"/>
    <w:rsid w:val="0003276C"/>
    <w:rsid w:val="0003502E"/>
    <w:rsid w:val="00037353"/>
    <w:rsid w:val="00046E3B"/>
    <w:rsid w:val="00050A30"/>
    <w:rsid w:val="000521E6"/>
    <w:rsid w:val="000522EB"/>
    <w:rsid w:val="00072195"/>
    <w:rsid w:val="000740FB"/>
    <w:rsid w:val="00074A49"/>
    <w:rsid w:val="00076FF4"/>
    <w:rsid w:val="0008738D"/>
    <w:rsid w:val="00087B9F"/>
    <w:rsid w:val="00090E62"/>
    <w:rsid w:val="000964BD"/>
    <w:rsid w:val="000A17D2"/>
    <w:rsid w:val="000A2D0F"/>
    <w:rsid w:val="000A3499"/>
    <w:rsid w:val="000A4AF0"/>
    <w:rsid w:val="000B1E86"/>
    <w:rsid w:val="000C0244"/>
    <w:rsid w:val="000C15A7"/>
    <w:rsid w:val="000C281C"/>
    <w:rsid w:val="000C319E"/>
    <w:rsid w:val="000C5A8B"/>
    <w:rsid w:val="000C6A5D"/>
    <w:rsid w:val="000D04FC"/>
    <w:rsid w:val="000D4B1E"/>
    <w:rsid w:val="000D4B3B"/>
    <w:rsid w:val="000D63DE"/>
    <w:rsid w:val="000D71D2"/>
    <w:rsid w:val="000D791A"/>
    <w:rsid w:val="000E0051"/>
    <w:rsid w:val="000E1DA6"/>
    <w:rsid w:val="000E29BE"/>
    <w:rsid w:val="000E476E"/>
    <w:rsid w:val="000E7BA2"/>
    <w:rsid w:val="000F3E84"/>
    <w:rsid w:val="00105DA4"/>
    <w:rsid w:val="001076C8"/>
    <w:rsid w:val="0011032C"/>
    <w:rsid w:val="00113A03"/>
    <w:rsid w:val="00133A45"/>
    <w:rsid w:val="00133DE9"/>
    <w:rsid w:val="00140D4E"/>
    <w:rsid w:val="00143894"/>
    <w:rsid w:val="0014653E"/>
    <w:rsid w:val="00150C51"/>
    <w:rsid w:val="00151010"/>
    <w:rsid w:val="00154026"/>
    <w:rsid w:val="001576BD"/>
    <w:rsid w:val="001623E2"/>
    <w:rsid w:val="0018238C"/>
    <w:rsid w:val="00185B6A"/>
    <w:rsid w:val="00186055"/>
    <w:rsid w:val="00190A0C"/>
    <w:rsid w:val="00197CC7"/>
    <w:rsid w:val="001A194E"/>
    <w:rsid w:val="001A3E04"/>
    <w:rsid w:val="001B3B4D"/>
    <w:rsid w:val="001B664E"/>
    <w:rsid w:val="001C007C"/>
    <w:rsid w:val="001D583B"/>
    <w:rsid w:val="001E0725"/>
    <w:rsid w:val="001E4471"/>
    <w:rsid w:val="001E73D1"/>
    <w:rsid w:val="001E7488"/>
    <w:rsid w:val="001E7AC4"/>
    <w:rsid w:val="001F1F7B"/>
    <w:rsid w:val="001F4105"/>
    <w:rsid w:val="001F6FD0"/>
    <w:rsid w:val="002010C1"/>
    <w:rsid w:val="00204A64"/>
    <w:rsid w:val="00204CFC"/>
    <w:rsid w:val="00217629"/>
    <w:rsid w:val="00217C11"/>
    <w:rsid w:val="0022059F"/>
    <w:rsid w:val="00220C7C"/>
    <w:rsid w:val="0022131E"/>
    <w:rsid w:val="00223C5F"/>
    <w:rsid w:val="0022572A"/>
    <w:rsid w:val="00226FF5"/>
    <w:rsid w:val="00227BB6"/>
    <w:rsid w:val="00236F1B"/>
    <w:rsid w:val="00244358"/>
    <w:rsid w:val="00246D05"/>
    <w:rsid w:val="00247B9C"/>
    <w:rsid w:val="00257486"/>
    <w:rsid w:val="00261FFA"/>
    <w:rsid w:val="00262D33"/>
    <w:rsid w:val="00272982"/>
    <w:rsid w:val="0027461A"/>
    <w:rsid w:val="00275B78"/>
    <w:rsid w:val="0027743E"/>
    <w:rsid w:val="00281AF7"/>
    <w:rsid w:val="00281D7B"/>
    <w:rsid w:val="0028326F"/>
    <w:rsid w:val="00284F85"/>
    <w:rsid w:val="00287C7E"/>
    <w:rsid w:val="00291158"/>
    <w:rsid w:val="00295468"/>
    <w:rsid w:val="00296226"/>
    <w:rsid w:val="0029762F"/>
    <w:rsid w:val="002A5AB5"/>
    <w:rsid w:val="002A74EB"/>
    <w:rsid w:val="002C01B8"/>
    <w:rsid w:val="002C2BF8"/>
    <w:rsid w:val="002D3A03"/>
    <w:rsid w:val="002D3A9F"/>
    <w:rsid w:val="002D4307"/>
    <w:rsid w:val="002E09FD"/>
    <w:rsid w:val="002E1CCB"/>
    <w:rsid w:val="002E2DDD"/>
    <w:rsid w:val="002E4001"/>
    <w:rsid w:val="002F1A23"/>
    <w:rsid w:val="002F1BD6"/>
    <w:rsid w:val="002F40F5"/>
    <w:rsid w:val="00300077"/>
    <w:rsid w:val="00300A11"/>
    <w:rsid w:val="003022A8"/>
    <w:rsid w:val="00310148"/>
    <w:rsid w:val="00310CE5"/>
    <w:rsid w:val="00312238"/>
    <w:rsid w:val="0031242E"/>
    <w:rsid w:val="00315060"/>
    <w:rsid w:val="00317220"/>
    <w:rsid w:val="00321224"/>
    <w:rsid w:val="00321C83"/>
    <w:rsid w:val="0032283A"/>
    <w:rsid w:val="00323710"/>
    <w:rsid w:val="00323CB4"/>
    <w:rsid w:val="00327660"/>
    <w:rsid w:val="003323B8"/>
    <w:rsid w:val="0033577E"/>
    <w:rsid w:val="00342348"/>
    <w:rsid w:val="003452B2"/>
    <w:rsid w:val="003508A8"/>
    <w:rsid w:val="003536A9"/>
    <w:rsid w:val="0035684E"/>
    <w:rsid w:val="00357203"/>
    <w:rsid w:val="00357795"/>
    <w:rsid w:val="003615FA"/>
    <w:rsid w:val="00372181"/>
    <w:rsid w:val="00377D48"/>
    <w:rsid w:val="003808AF"/>
    <w:rsid w:val="00381BDA"/>
    <w:rsid w:val="00385BF9"/>
    <w:rsid w:val="003921BB"/>
    <w:rsid w:val="00394407"/>
    <w:rsid w:val="00397EF4"/>
    <w:rsid w:val="003A1193"/>
    <w:rsid w:val="003A37D6"/>
    <w:rsid w:val="003A3BE1"/>
    <w:rsid w:val="003B3392"/>
    <w:rsid w:val="003B4DDC"/>
    <w:rsid w:val="003B6D01"/>
    <w:rsid w:val="003C149E"/>
    <w:rsid w:val="003C575A"/>
    <w:rsid w:val="003D08B8"/>
    <w:rsid w:val="003D1CB8"/>
    <w:rsid w:val="003D71C5"/>
    <w:rsid w:val="003E1F90"/>
    <w:rsid w:val="003E4022"/>
    <w:rsid w:val="003F3CB7"/>
    <w:rsid w:val="00400022"/>
    <w:rsid w:val="00402AF3"/>
    <w:rsid w:val="0040305B"/>
    <w:rsid w:val="004056B7"/>
    <w:rsid w:val="0040705A"/>
    <w:rsid w:val="0041032A"/>
    <w:rsid w:val="004108CE"/>
    <w:rsid w:val="00414759"/>
    <w:rsid w:val="00415740"/>
    <w:rsid w:val="00416734"/>
    <w:rsid w:val="004241DB"/>
    <w:rsid w:val="004245C1"/>
    <w:rsid w:val="00426317"/>
    <w:rsid w:val="004427F1"/>
    <w:rsid w:val="00445017"/>
    <w:rsid w:val="004460C3"/>
    <w:rsid w:val="00450156"/>
    <w:rsid w:val="00450F67"/>
    <w:rsid w:val="004538C4"/>
    <w:rsid w:val="00463255"/>
    <w:rsid w:val="0046435A"/>
    <w:rsid w:val="004712FE"/>
    <w:rsid w:val="004729CA"/>
    <w:rsid w:val="0047531A"/>
    <w:rsid w:val="00480FEE"/>
    <w:rsid w:val="00484F09"/>
    <w:rsid w:val="004865D3"/>
    <w:rsid w:val="004877DE"/>
    <w:rsid w:val="00495255"/>
    <w:rsid w:val="004A3207"/>
    <w:rsid w:val="004B0ADA"/>
    <w:rsid w:val="004B2255"/>
    <w:rsid w:val="004B47B3"/>
    <w:rsid w:val="004C4267"/>
    <w:rsid w:val="004C7546"/>
    <w:rsid w:val="004D06D1"/>
    <w:rsid w:val="004D1D5B"/>
    <w:rsid w:val="004D3ECA"/>
    <w:rsid w:val="004D5623"/>
    <w:rsid w:val="004D6B3C"/>
    <w:rsid w:val="004E33DF"/>
    <w:rsid w:val="004E5B17"/>
    <w:rsid w:val="004E797F"/>
    <w:rsid w:val="004F274A"/>
    <w:rsid w:val="004F45A8"/>
    <w:rsid w:val="004F7E40"/>
    <w:rsid w:val="005006F2"/>
    <w:rsid w:val="00501804"/>
    <w:rsid w:val="00501EA8"/>
    <w:rsid w:val="00505437"/>
    <w:rsid w:val="005076ED"/>
    <w:rsid w:val="00512FD5"/>
    <w:rsid w:val="00515808"/>
    <w:rsid w:val="005170EA"/>
    <w:rsid w:val="00517471"/>
    <w:rsid w:val="00521544"/>
    <w:rsid w:val="00536D41"/>
    <w:rsid w:val="005413E7"/>
    <w:rsid w:val="00544487"/>
    <w:rsid w:val="00551820"/>
    <w:rsid w:val="00552E26"/>
    <w:rsid w:val="00553564"/>
    <w:rsid w:val="0055578E"/>
    <w:rsid w:val="00557EE0"/>
    <w:rsid w:val="00561C6F"/>
    <w:rsid w:val="0056341D"/>
    <w:rsid w:val="0056349A"/>
    <w:rsid w:val="005752CE"/>
    <w:rsid w:val="00575F40"/>
    <w:rsid w:val="00576E2E"/>
    <w:rsid w:val="00580B8D"/>
    <w:rsid w:val="00582901"/>
    <w:rsid w:val="005861FC"/>
    <w:rsid w:val="0058620A"/>
    <w:rsid w:val="005870B2"/>
    <w:rsid w:val="00590251"/>
    <w:rsid w:val="00592508"/>
    <w:rsid w:val="005941FC"/>
    <w:rsid w:val="005975ED"/>
    <w:rsid w:val="00597E50"/>
    <w:rsid w:val="005A1D57"/>
    <w:rsid w:val="005A3D5D"/>
    <w:rsid w:val="005B251C"/>
    <w:rsid w:val="005B41C5"/>
    <w:rsid w:val="005C0459"/>
    <w:rsid w:val="005C1211"/>
    <w:rsid w:val="005C37D2"/>
    <w:rsid w:val="005C38C9"/>
    <w:rsid w:val="005C39BC"/>
    <w:rsid w:val="005C3B45"/>
    <w:rsid w:val="005C435A"/>
    <w:rsid w:val="005C7ACF"/>
    <w:rsid w:val="005C7E9F"/>
    <w:rsid w:val="005D038B"/>
    <w:rsid w:val="005D1645"/>
    <w:rsid w:val="005E55BD"/>
    <w:rsid w:val="005E5E6E"/>
    <w:rsid w:val="005F057A"/>
    <w:rsid w:val="005F0FD3"/>
    <w:rsid w:val="005F14AD"/>
    <w:rsid w:val="005F2874"/>
    <w:rsid w:val="00604755"/>
    <w:rsid w:val="0060536A"/>
    <w:rsid w:val="006068CD"/>
    <w:rsid w:val="00610225"/>
    <w:rsid w:val="0061551A"/>
    <w:rsid w:val="00623F9C"/>
    <w:rsid w:val="00625718"/>
    <w:rsid w:val="00627E0A"/>
    <w:rsid w:val="00630D43"/>
    <w:rsid w:val="00635A2C"/>
    <w:rsid w:val="0064088C"/>
    <w:rsid w:val="006414C5"/>
    <w:rsid w:val="006452B1"/>
    <w:rsid w:val="00645DE4"/>
    <w:rsid w:val="0065030C"/>
    <w:rsid w:val="006542FA"/>
    <w:rsid w:val="00654F9E"/>
    <w:rsid w:val="00667C93"/>
    <w:rsid w:val="00670726"/>
    <w:rsid w:val="00670C59"/>
    <w:rsid w:val="00676169"/>
    <w:rsid w:val="006806EC"/>
    <w:rsid w:val="00691FA2"/>
    <w:rsid w:val="0069438A"/>
    <w:rsid w:val="006966DE"/>
    <w:rsid w:val="006A574F"/>
    <w:rsid w:val="006B194C"/>
    <w:rsid w:val="006B3380"/>
    <w:rsid w:val="006B3C26"/>
    <w:rsid w:val="006B4533"/>
    <w:rsid w:val="006B4C96"/>
    <w:rsid w:val="006B6E29"/>
    <w:rsid w:val="006C1740"/>
    <w:rsid w:val="006C2BD2"/>
    <w:rsid w:val="006C4CE6"/>
    <w:rsid w:val="006D43C7"/>
    <w:rsid w:val="006D5771"/>
    <w:rsid w:val="006D71D8"/>
    <w:rsid w:val="006E139E"/>
    <w:rsid w:val="006E2D58"/>
    <w:rsid w:val="006E5896"/>
    <w:rsid w:val="006E5952"/>
    <w:rsid w:val="006E65BA"/>
    <w:rsid w:val="006E6FAA"/>
    <w:rsid w:val="006F0919"/>
    <w:rsid w:val="006F1582"/>
    <w:rsid w:val="006F55F6"/>
    <w:rsid w:val="006F68C3"/>
    <w:rsid w:val="006F6D9B"/>
    <w:rsid w:val="007010A5"/>
    <w:rsid w:val="007026D4"/>
    <w:rsid w:val="00704B5F"/>
    <w:rsid w:val="007124EB"/>
    <w:rsid w:val="00712C76"/>
    <w:rsid w:val="0071419C"/>
    <w:rsid w:val="00714303"/>
    <w:rsid w:val="00723CA6"/>
    <w:rsid w:val="0072428E"/>
    <w:rsid w:val="00731351"/>
    <w:rsid w:val="00735137"/>
    <w:rsid w:val="0073709A"/>
    <w:rsid w:val="00737E6F"/>
    <w:rsid w:val="00742A8E"/>
    <w:rsid w:val="00744CD2"/>
    <w:rsid w:val="0074573B"/>
    <w:rsid w:val="00746E3D"/>
    <w:rsid w:val="00754481"/>
    <w:rsid w:val="00755452"/>
    <w:rsid w:val="0075582E"/>
    <w:rsid w:val="007629AB"/>
    <w:rsid w:val="00771589"/>
    <w:rsid w:val="00772C27"/>
    <w:rsid w:val="00783989"/>
    <w:rsid w:val="00790F25"/>
    <w:rsid w:val="007915AA"/>
    <w:rsid w:val="00793214"/>
    <w:rsid w:val="00793843"/>
    <w:rsid w:val="0079788A"/>
    <w:rsid w:val="007A62C1"/>
    <w:rsid w:val="007B114A"/>
    <w:rsid w:val="007B37D5"/>
    <w:rsid w:val="007B3FAE"/>
    <w:rsid w:val="007B68AB"/>
    <w:rsid w:val="007C1A06"/>
    <w:rsid w:val="007D11F1"/>
    <w:rsid w:val="007D3D34"/>
    <w:rsid w:val="007D5687"/>
    <w:rsid w:val="007D6554"/>
    <w:rsid w:val="007E3B20"/>
    <w:rsid w:val="00805AB7"/>
    <w:rsid w:val="0081209E"/>
    <w:rsid w:val="0081439F"/>
    <w:rsid w:val="00820C02"/>
    <w:rsid w:val="00822DBF"/>
    <w:rsid w:val="00826835"/>
    <w:rsid w:val="00827109"/>
    <w:rsid w:val="008273A5"/>
    <w:rsid w:val="00827C8F"/>
    <w:rsid w:val="00831CE2"/>
    <w:rsid w:val="008335A0"/>
    <w:rsid w:val="008354E1"/>
    <w:rsid w:val="00835860"/>
    <w:rsid w:val="00842A76"/>
    <w:rsid w:val="00844564"/>
    <w:rsid w:val="00846140"/>
    <w:rsid w:val="00846CDD"/>
    <w:rsid w:val="00846E04"/>
    <w:rsid w:val="0085223E"/>
    <w:rsid w:val="0085317C"/>
    <w:rsid w:val="00854925"/>
    <w:rsid w:val="00855147"/>
    <w:rsid w:val="0085749D"/>
    <w:rsid w:val="00860334"/>
    <w:rsid w:val="00862320"/>
    <w:rsid w:val="008672C3"/>
    <w:rsid w:val="00870849"/>
    <w:rsid w:val="00881096"/>
    <w:rsid w:val="00885A1B"/>
    <w:rsid w:val="00895EE9"/>
    <w:rsid w:val="008A3CCD"/>
    <w:rsid w:val="008A7B93"/>
    <w:rsid w:val="008B7158"/>
    <w:rsid w:val="008C3357"/>
    <w:rsid w:val="008C73B6"/>
    <w:rsid w:val="008D4156"/>
    <w:rsid w:val="008D45CF"/>
    <w:rsid w:val="008E534F"/>
    <w:rsid w:val="008E6AA6"/>
    <w:rsid w:val="008E6B08"/>
    <w:rsid w:val="008E7811"/>
    <w:rsid w:val="008F24DE"/>
    <w:rsid w:val="008F6B94"/>
    <w:rsid w:val="00902A1D"/>
    <w:rsid w:val="00910DC6"/>
    <w:rsid w:val="00912D17"/>
    <w:rsid w:val="009131C0"/>
    <w:rsid w:val="009170B5"/>
    <w:rsid w:val="009276A3"/>
    <w:rsid w:val="009279AE"/>
    <w:rsid w:val="00933A55"/>
    <w:rsid w:val="00933C9A"/>
    <w:rsid w:val="0093410C"/>
    <w:rsid w:val="00935A30"/>
    <w:rsid w:val="00937F75"/>
    <w:rsid w:val="00944067"/>
    <w:rsid w:val="00953BC6"/>
    <w:rsid w:val="00953CCD"/>
    <w:rsid w:val="00963C53"/>
    <w:rsid w:val="00975535"/>
    <w:rsid w:val="00976140"/>
    <w:rsid w:val="0098113D"/>
    <w:rsid w:val="00981483"/>
    <w:rsid w:val="009856DE"/>
    <w:rsid w:val="00985DD5"/>
    <w:rsid w:val="00992149"/>
    <w:rsid w:val="009947D8"/>
    <w:rsid w:val="009A0039"/>
    <w:rsid w:val="009A01E5"/>
    <w:rsid w:val="009B1C57"/>
    <w:rsid w:val="009B74A1"/>
    <w:rsid w:val="009C1ECD"/>
    <w:rsid w:val="009C3665"/>
    <w:rsid w:val="009C5045"/>
    <w:rsid w:val="009D7ED8"/>
    <w:rsid w:val="009E03FC"/>
    <w:rsid w:val="009E2CF1"/>
    <w:rsid w:val="009E525D"/>
    <w:rsid w:val="009E5B72"/>
    <w:rsid w:val="009E6AB4"/>
    <w:rsid w:val="009F4CBA"/>
    <w:rsid w:val="009F70B0"/>
    <w:rsid w:val="00A010D7"/>
    <w:rsid w:val="00A05B57"/>
    <w:rsid w:val="00A05F57"/>
    <w:rsid w:val="00A1382E"/>
    <w:rsid w:val="00A149FD"/>
    <w:rsid w:val="00A20317"/>
    <w:rsid w:val="00A24200"/>
    <w:rsid w:val="00A246A8"/>
    <w:rsid w:val="00A31083"/>
    <w:rsid w:val="00A32707"/>
    <w:rsid w:val="00A32D82"/>
    <w:rsid w:val="00A353C5"/>
    <w:rsid w:val="00A43BFF"/>
    <w:rsid w:val="00A44E4B"/>
    <w:rsid w:val="00A46679"/>
    <w:rsid w:val="00A4759C"/>
    <w:rsid w:val="00A54EA1"/>
    <w:rsid w:val="00A5600C"/>
    <w:rsid w:val="00A56BE4"/>
    <w:rsid w:val="00A63177"/>
    <w:rsid w:val="00A63390"/>
    <w:rsid w:val="00A635CD"/>
    <w:rsid w:val="00A82DAF"/>
    <w:rsid w:val="00A82E39"/>
    <w:rsid w:val="00A831F3"/>
    <w:rsid w:val="00A86AF3"/>
    <w:rsid w:val="00AA4C3D"/>
    <w:rsid w:val="00AB12B0"/>
    <w:rsid w:val="00AB1C51"/>
    <w:rsid w:val="00AB2B80"/>
    <w:rsid w:val="00AB2FD9"/>
    <w:rsid w:val="00AC6195"/>
    <w:rsid w:val="00AD215F"/>
    <w:rsid w:val="00AD574F"/>
    <w:rsid w:val="00AE103C"/>
    <w:rsid w:val="00AE4C26"/>
    <w:rsid w:val="00AE61A6"/>
    <w:rsid w:val="00AE63FE"/>
    <w:rsid w:val="00AF36FD"/>
    <w:rsid w:val="00AF7338"/>
    <w:rsid w:val="00B041CB"/>
    <w:rsid w:val="00B04390"/>
    <w:rsid w:val="00B04B80"/>
    <w:rsid w:val="00B10054"/>
    <w:rsid w:val="00B12C6D"/>
    <w:rsid w:val="00B12FC1"/>
    <w:rsid w:val="00B14743"/>
    <w:rsid w:val="00B17FD1"/>
    <w:rsid w:val="00B248F7"/>
    <w:rsid w:val="00B26AC1"/>
    <w:rsid w:val="00B31E6E"/>
    <w:rsid w:val="00B3785F"/>
    <w:rsid w:val="00B43F55"/>
    <w:rsid w:val="00B45A47"/>
    <w:rsid w:val="00B5393D"/>
    <w:rsid w:val="00B74715"/>
    <w:rsid w:val="00B75E04"/>
    <w:rsid w:val="00B76D03"/>
    <w:rsid w:val="00B85556"/>
    <w:rsid w:val="00B97F78"/>
    <w:rsid w:val="00BA114C"/>
    <w:rsid w:val="00BA319D"/>
    <w:rsid w:val="00BA50D1"/>
    <w:rsid w:val="00BA64A4"/>
    <w:rsid w:val="00BB00B1"/>
    <w:rsid w:val="00BB1145"/>
    <w:rsid w:val="00BB2DE2"/>
    <w:rsid w:val="00BB3D46"/>
    <w:rsid w:val="00BB76A5"/>
    <w:rsid w:val="00BC0598"/>
    <w:rsid w:val="00BC1E3A"/>
    <w:rsid w:val="00BC7072"/>
    <w:rsid w:val="00BD5776"/>
    <w:rsid w:val="00BE48EB"/>
    <w:rsid w:val="00BE773E"/>
    <w:rsid w:val="00BF5FA4"/>
    <w:rsid w:val="00C000C1"/>
    <w:rsid w:val="00C0232B"/>
    <w:rsid w:val="00C0244B"/>
    <w:rsid w:val="00C02452"/>
    <w:rsid w:val="00C16E3F"/>
    <w:rsid w:val="00C32353"/>
    <w:rsid w:val="00C34408"/>
    <w:rsid w:val="00C36E40"/>
    <w:rsid w:val="00C42C9C"/>
    <w:rsid w:val="00C526AF"/>
    <w:rsid w:val="00C54447"/>
    <w:rsid w:val="00C54B48"/>
    <w:rsid w:val="00C60101"/>
    <w:rsid w:val="00C62177"/>
    <w:rsid w:val="00C62233"/>
    <w:rsid w:val="00C64537"/>
    <w:rsid w:val="00C7081A"/>
    <w:rsid w:val="00C83C6C"/>
    <w:rsid w:val="00C922E1"/>
    <w:rsid w:val="00C931EA"/>
    <w:rsid w:val="00C96BF8"/>
    <w:rsid w:val="00CA181F"/>
    <w:rsid w:val="00CA1EF9"/>
    <w:rsid w:val="00CA2F67"/>
    <w:rsid w:val="00CA5147"/>
    <w:rsid w:val="00CB0A6E"/>
    <w:rsid w:val="00CB58D6"/>
    <w:rsid w:val="00CB6D6D"/>
    <w:rsid w:val="00CB76C9"/>
    <w:rsid w:val="00CD0046"/>
    <w:rsid w:val="00CD4792"/>
    <w:rsid w:val="00CD7E21"/>
    <w:rsid w:val="00CE51B0"/>
    <w:rsid w:val="00CF1734"/>
    <w:rsid w:val="00D045CB"/>
    <w:rsid w:val="00D116D6"/>
    <w:rsid w:val="00D161BE"/>
    <w:rsid w:val="00D202A3"/>
    <w:rsid w:val="00D2551E"/>
    <w:rsid w:val="00D30FD3"/>
    <w:rsid w:val="00D311E7"/>
    <w:rsid w:val="00D34E86"/>
    <w:rsid w:val="00D36B96"/>
    <w:rsid w:val="00D43D65"/>
    <w:rsid w:val="00D47BFD"/>
    <w:rsid w:val="00D50312"/>
    <w:rsid w:val="00D5086E"/>
    <w:rsid w:val="00D5157F"/>
    <w:rsid w:val="00D53BE1"/>
    <w:rsid w:val="00D56936"/>
    <w:rsid w:val="00D63B6F"/>
    <w:rsid w:val="00D64922"/>
    <w:rsid w:val="00D719E0"/>
    <w:rsid w:val="00D73AF1"/>
    <w:rsid w:val="00D80767"/>
    <w:rsid w:val="00D836FB"/>
    <w:rsid w:val="00D871EE"/>
    <w:rsid w:val="00D9047B"/>
    <w:rsid w:val="00DA15A0"/>
    <w:rsid w:val="00DA6172"/>
    <w:rsid w:val="00DA6D01"/>
    <w:rsid w:val="00DB0242"/>
    <w:rsid w:val="00DC5DC8"/>
    <w:rsid w:val="00DD17DA"/>
    <w:rsid w:val="00DD1E14"/>
    <w:rsid w:val="00DD5F2D"/>
    <w:rsid w:val="00DE26C8"/>
    <w:rsid w:val="00DE7878"/>
    <w:rsid w:val="00DF1A4A"/>
    <w:rsid w:val="00E0090B"/>
    <w:rsid w:val="00E11885"/>
    <w:rsid w:val="00E11A16"/>
    <w:rsid w:val="00E15571"/>
    <w:rsid w:val="00E17A5B"/>
    <w:rsid w:val="00E229AC"/>
    <w:rsid w:val="00E23365"/>
    <w:rsid w:val="00E31563"/>
    <w:rsid w:val="00E335F7"/>
    <w:rsid w:val="00E41A60"/>
    <w:rsid w:val="00E42AD6"/>
    <w:rsid w:val="00E46862"/>
    <w:rsid w:val="00E50412"/>
    <w:rsid w:val="00E567C8"/>
    <w:rsid w:val="00E64EC8"/>
    <w:rsid w:val="00E65211"/>
    <w:rsid w:val="00E662DD"/>
    <w:rsid w:val="00E677B1"/>
    <w:rsid w:val="00E7168A"/>
    <w:rsid w:val="00E7201F"/>
    <w:rsid w:val="00E7227D"/>
    <w:rsid w:val="00E76BC6"/>
    <w:rsid w:val="00E80E04"/>
    <w:rsid w:val="00E876FE"/>
    <w:rsid w:val="00E92BB2"/>
    <w:rsid w:val="00E95B48"/>
    <w:rsid w:val="00EA0051"/>
    <w:rsid w:val="00EA2008"/>
    <w:rsid w:val="00EA415A"/>
    <w:rsid w:val="00EA68A0"/>
    <w:rsid w:val="00EA6C7F"/>
    <w:rsid w:val="00ED09B6"/>
    <w:rsid w:val="00ED32D3"/>
    <w:rsid w:val="00ED583C"/>
    <w:rsid w:val="00ED761D"/>
    <w:rsid w:val="00EE294E"/>
    <w:rsid w:val="00EE6EE8"/>
    <w:rsid w:val="00EF06B4"/>
    <w:rsid w:val="00EF5B0E"/>
    <w:rsid w:val="00EF5B98"/>
    <w:rsid w:val="00F005D3"/>
    <w:rsid w:val="00F03BC1"/>
    <w:rsid w:val="00F0716F"/>
    <w:rsid w:val="00F07C09"/>
    <w:rsid w:val="00F10611"/>
    <w:rsid w:val="00F106A8"/>
    <w:rsid w:val="00F1207B"/>
    <w:rsid w:val="00F15D83"/>
    <w:rsid w:val="00F23026"/>
    <w:rsid w:val="00F26DE3"/>
    <w:rsid w:val="00F326A9"/>
    <w:rsid w:val="00F34FBE"/>
    <w:rsid w:val="00F3726C"/>
    <w:rsid w:val="00F40776"/>
    <w:rsid w:val="00F41576"/>
    <w:rsid w:val="00F429E5"/>
    <w:rsid w:val="00F51330"/>
    <w:rsid w:val="00F55BFE"/>
    <w:rsid w:val="00F562F3"/>
    <w:rsid w:val="00F56EAA"/>
    <w:rsid w:val="00F60041"/>
    <w:rsid w:val="00F607A7"/>
    <w:rsid w:val="00F61FA1"/>
    <w:rsid w:val="00F64657"/>
    <w:rsid w:val="00F72E3E"/>
    <w:rsid w:val="00F749C8"/>
    <w:rsid w:val="00F814AD"/>
    <w:rsid w:val="00F90721"/>
    <w:rsid w:val="00F937D5"/>
    <w:rsid w:val="00F9493D"/>
    <w:rsid w:val="00F95533"/>
    <w:rsid w:val="00F97422"/>
    <w:rsid w:val="00FA3B48"/>
    <w:rsid w:val="00FA4989"/>
    <w:rsid w:val="00FA64C7"/>
    <w:rsid w:val="00FB172C"/>
    <w:rsid w:val="00FB7AED"/>
    <w:rsid w:val="00FC413F"/>
    <w:rsid w:val="00FD29E0"/>
    <w:rsid w:val="00FD3559"/>
    <w:rsid w:val="00FD3DAB"/>
    <w:rsid w:val="00FE5232"/>
    <w:rsid w:val="00FF255C"/>
    <w:rsid w:val="00FF44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3.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1005</Words>
  <Characters>5391</Characters>
  <Application>Microsoft Office Word</Application>
  <DocSecurity>0</DocSecurity>
  <Lines>207</Lines>
  <Paragraphs>159</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Report—December 2024</dc:title>
  <dc:subject/>
  <dc:creator>Department of Infrastructure, Transport, Regional Development, Communications and the Arts</dc:creator>
  <cp:keywords/>
  <dc:description>27 September 2022</dc:description>
  <cp:lastModifiedBy>Smith, Stephen</cp:lastModifiedBy>
  <cp:revision>6</cp:revision>
  <cp:lastPrinted>2026-05-11T04:31:00Z</cp:lastPrinted>
  <dcterms:created xsi:type="dcterms:W3CDTF">2026-05-11T04:26:00Z</dcterms:created>
  <dcterms:modified xsi:type="dcterms:W3CDTF">2026-05-11T04:31:00Z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